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10B" w:rsidRDefault="006A1D5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0B410B" w:rsidRDefault="006A1D5C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89"/>
        <w:gridCol w:w="1205"/>
        <w:gridCol w:w="909"/>
        <w:gridCol w:w="2507"/>
        <w:gridCol w:w="1260"/>
        <w:gridCol w:w="2420"/>
      </w:tblGrid>
      <w:tr w:rsidR="000B410B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0B410B" w:rsidRDefault="006A1D5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0B410B" w:rsidRDefault="006A1D5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王桂萍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909" w:type="dxa"/>
            <w:vAlign w:val="center"/>
          </w:tcPr>
          <w:p w:rsidR="000B410B" w:rsidRDefault="006A1D5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0B410B" w:rsidRDefault="006A1D5C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马克思主义学院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1260" w:type="dxa"/>
            <w:vAlign w:val="center"/>
          </w:tcPr>
          <w:p w:rsidR="000B410B" w:rsidRDefault="006A1D5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0B410B" w:rsidRDefault="006A1D5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22017191190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0B410B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0B410B" w:rsidRDefault="006A1D5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0B410B" w:rsidRDefault="006A1D5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☑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助教□助研□助管</w:t>
            </w:r>
          </w:p>
        </w:tc>
        <w:tc>
          <w:tcPr>
            <w:tcW w:w="1260" w:type="dxa"/>
            <w:vAlign w:val="center"/>
          </w:tcPr>
          <w:p w:rsidR="000B410B" w:rsidRDefault="006A1D5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0B410B" w:rsidRDefault="006A1D5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2018.9.11-2019.1.11</w:t>
            </w:r>
          </w:p>
        </w:tc>
      </w:tr>
      <w:tr w:rsidR="000B410B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0B410B" w:rsidRDefault="006A1D5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0B410B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0B410B" w:rsidRDefault="000B410B">
            <w:pPr>
              <w:pStyle w:val="a5"/>
              <w:spacing w:before="0" w:beforeAutospacing="0" w:after="0" w:afterAutospacing="0" w:line="360" w:lineRule="auto"/>
              <w:ind w:firstLineChars="200" w:firstLine="480"/>
            </w:pPr>
          </w:p>
          <w:p w:rsidR="000B410B" w:rsidRDefault="006A1D5C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/>
              </w:rPr>
              <w:t>王桂萍同学在助教期间，态度良好，认真负责。</w:t>
            </w:r>
            <w:r>
              <w:rPr>
                <w:rFonts w:hint="eastAsia"/>
              </w:rPr>
              <w:t>对教学辅导工作的组织能力强、认真、热情、积极投入，对与课程有关的信息通知及时、到位</w:t>
            </w:r>
            <w:r>
              <w:rPr>
                <w:rFonts w:hint="eastAsia"/>
              </w:rPr>
              <w:t>。每节课都能做到</w:t>
            </w:r>
            <w:r>
              <w:rPr>
                <w:rFonts w:hint="eastAsia"/>
              </w:rPr>
              <w:t>随堂听课，协助主讲进行课堂教学</w:t>
            </w:r>
            <w:r>
              <w:rPr>
                <w:rFonts w:hint="eastAsia"/>
              </w:rPr>
              <w:t>，并对教学内容进行认真学习。在实践报告等作业的批改方面，能做到</w:t>
            </w:r>
            <w:r>
              <w:rPr>
                <w:rFonts w:hint="eastAsia"/>
              </w:rPr>
              <w:t>认真</w:t>
            </w:r>
            <w:r>
              <w:rPr>
                <w:rFonts w:hint="eastAsia"/>
              </w:rPr>
              <w:t>仔细、负责严谨</w:t>
            </w:r>
            <w:r>
              <w:rPr>
                <w:rFonts w:hint="eastAsia"/>
              </w:rPr>
              <w:t>，善于发现</w:t>
            </w:r>
            <w:r>
              <w:rPr>
                <w:rFonts w:hint="eastAsia"/>
              </w:rPr>
              <w:t>作业及学生的</w:t>
            </w:r>
            <w:r>
              <w:rPr>
                <w:rFonts w:hint="eastAsia"/>
              </w:rPr>
              <w:t>问题并给予适当的反馈</w:t>
            </w:r>
            <w:r>
              <w:rPr>
                <w:rFonts w:hint="eastAsia"/>
              </w:rPr>
              <w:t>，并且</w:t>
            </w:r>
            <w:r>
              <w:rPr>
                <w:rFonts w:hint="eastAsia"/>
              </w:rPr>
              <w:t>能将学生的某些问题及时转交给老师，并及时给予学生反馈</w:t>
            </w:r>
            <w:r>
              <w:rPr>
                <w:rFonts w:hint="eastAsia"/>
              </w:rPr>
              <w:t>。在平时的教学过程中，与老师、学生的沟通态度亲切、</w:t>
            </w:r>
            <w:r>
              <w:rPr>
                <w:rFonts w:hint="eastAsia"/>
              </w:rPr>
              <w:t>易接近、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>愿意与学生</w:t>
            </w: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交流</w:t>
            </w:r>
            <w:r>
              <w:rPr>
                <w:rFonts w:hint="eastAsia"/>
              </w:rPr>
              <w:t>的。在平时对学生的考勤过程又是十分严谨认真的，因而上课的出勤率一直保持很好，因而助教期间的表现评价为优秀。</w:t>
            </w:r>
          </w:p>
          <w:p w:rsidR="000B410B" w:rsidRDefault="000B410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B410B" w:rsidRDefault="000B410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B410B" w:rsidRDefault="000B410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B410B" w:rsidRDefault="000B410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B410B" w:rsidRDefault="000B410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B410B" w:rsidRDefault="000B410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B410B" w:rsidRDefault="000B410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B410B" w:rsidRDefault="000B410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B410B" w:rsidRDefault="000B410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0B410B" w:rsidRDefault="000B410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0B410B" w:rsidRDefault="006A1D5C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 w:rsidR="009D7EA7">
        <w:rPr>
          <w:rFonts w:hint="eastAsia"/>
          <w:color w:val="333333"/>
          <w:kern w:val="0"/>
          <w:sz w:val="28"/>
          <w:szCs w:val="28"/>
        </w:rPr>
        <w:t>刘冠军</w:t>
      </w:r>
      <w:r w:rsidR="009D7EA7">
        <w:rPr>
          <w:rFonts w:hint="eastAsia"/>
          <w:color w:val="333333"/>
          <w:kern w:val="0"/>
          <w:sz w:val="28"/>
          <w:szCs w:val="28"/>
        </w:rPr>
        <w:t xml:space="preserve">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201</w:t>
      </w:r>
      <w:r>
        <w:rPr>
          <w:rFonts w:hint="eastAsia"/>
          <w:color w:val="333333"/>
          <w:kern w:val="0"/>
          <w:sz w:val="28"/>
          <w:szCs w:val="28"/>
        </w:rPr>
        <w:t>8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rFonts w:hint="eastAsia"/>
          <w:color w:val="333333"/>
          <w:kern w:val="0"/>
          <w:sz w:val="28"/>
          <w:szCs w:val="28"/>
        </w:rPr>
        <w:t>12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rFonts w:hint="eastAsia"/>
          <w:color w:val="333333"/>
          <w:kern w:val="0"/>
          <w:sz w:val="28"/>
          <w:szCs w:val="28"/>
        </w:rPr>
        <w:t>19</w:t>
      </w:r>
      <w:bookmarkStart w:id="0" w:name="_GoBack"/>
      <w:bookmarkEnd w:id="0"/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0B410B" w:rsidRDefault="006A1D5C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0B410B" w:rsidSect="000B410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D5C" w:rsidRDefault="006A1D5C" w:rsidP="009D7EA7">
      <w:r>
        <w:separator/>
      </w:r>
    </w:p>
  </w:endnote>
  <w:endnote w:type="continuationSeparator" w:id="1">
    <w:p w:rsidR="006A1D5C" w:rsidRDefault="006A1D5C" w:rsidP="009D7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D5C" w:rsidRDefault="006A1D5C" w:rsidP="009D7EA7">
      <w:r>
        <w:separator/>
      </w:r>
    </w:p>
  </w:footnote>
  <w:footnote w:type="continuationSeparator" w:id="1">
    <w:p w:rsidR="006A1D5C" w:rsidRDefault="006A1D5C" w:rsidP="009D7E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43EA"/>
    <w:rsid w:val="00015B76"/>
    <w:rsid w:val="000452E6"/>
    <w:rsid w:val="000B410B"/>
    <w:rsid w:val="001601FF"/>
    <w:rsid w:val="001701CE"/>
    <w:rsid w:val="00185C0E"/>
    <w:rsid w:val="00307D6A"/>
    <w:rsid w:val="0038769A"/>
    <w:rsid w:val="003955AE"/>
    <w:rsid w:val="0039582C"/>
    <w:rsid w:val="003E096A"/>
    <w:rsid w:val="005C1901"/>
    <w:rsid w:val="005D0EE1"/>
    <w:rsid w:val="006A1D5C"/>
    <w:rsid w:val="006E26B4"/>
    <w:rsid w:val="006F039B"/>
    <w:rsid w:val="00883B09"/>
    <w:rsid w:val="00997C9B"/>
    <w:rsid w:val="009A41EC"/>
    <w:rsid w:val="009D7EA7"/>
    <w:rsid w:val="00A6424C"/>
    <w:rsid w:val="00AC157F"/>
    <w:rsid w:val="00B620C4"/>
    <w:rsid w:val="00B91BA6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75697"/>
    <w:rsid w:val="00EF1CB6"/>
    <w:rsid w:val="00F343EA"/>
    <w:rsid w:val="00F510DA"/>
    <w:rsid w:val="00F655A1"/>
    <w:rsid w:val="00F9082C"/>
    <w:rsid w:val="00FC4BC0"/>
    <w:rsid w:val="055116DA"/>
    <w:rsid w:val="4D643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10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0B410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rsid w:val="000B41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qFormat/>
    <w:rsid w:val="000B410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locked/>
    <w:rsid w:val="000B410B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sid w:val="000B410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</Words>
  <Characters>398</Characters>
  <Application>Microsoft Office Word</Application>
  <DocSecurity>0</DocSecurity>
  <Lines>3</Lines>
  <Paragraphs>1</Paragraphs>
  <ScaleCrop>false</ScaleCrop>
  <Company>Microsoft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admin1</cp:lastModifiedBy>
  <cp:revision>10</cp:revision>
  <cp:lastPrinted>2016-06-07T00:50:00Z</cp:lastPrinted>
  <dcterms:created xsi:type="dcterms:W3CDTF">2016-12-05T00:38:00Z</dcterms:created>
  <dcterms:modified xsi:type="dcterms:W3CDTF">2018-12-20T03:15:00Z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